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09C00" w14:textId="77777777" w:rsidR="00991A5F" w:rsidRPr="00991A5F" w:rsidRDefault="00991A5F" w:rsidP="00991A5F">
      <w:pPr>
        <w:jc w:val="center"/>
        <w:rPr>
          <w:rFonts w:ascii="Arial" w:hAnsi="Arial" w:cs="Arial"/>
          <w:b/>
          <w:bCs/>
          <w:sz w:val="32"/>
          <w:szCs w:val="32"/>
        </w:rPr>
      </w:pPr>
      <w:r w:rsidRPr="00991A5F">
        <w:rPr>
          <w:rFonts w:ascii="Arial" w:hAnsi="Arial" w:cs="Arial"/>
          <w:b/>
          <w:bCs/>
          <w:sz w:val="32"/>
          <w:szCs w:val="32"/>
        </w:rPr>
        <w:t>Formato de Carta de Aceptación y Participación</w:t>
      </w:r>
    </w:p>
    <w:p w14:paraId="5EF83B4E" w14:textId="7F3B79C8" w:rsidR="00991A5F" w:rsidRPr="00991A5F" w:rsidRDefault="00991A5F" w:rsidP="00991A5F">
      <w:pPr>
        <w:rPr>
          <w:rFonts w:ascii="Arial" w:hAnsi="Arial" w:cs="Arial"/>
          <w:b/>
          <w:bCs/>
        </w:rPr>
      </w:pPr>
    </w:p>
    <w:p w14:paraId="62BD86F6" w14:textId="277316FA" w:rsidR="00991A5F" w:rsidRPr="00991A5F" w:rsidRDefault="00991A5F" w:rsidP="00991A5F">
      <w:pPr>
        <w:jc w:val="right"/>
        <w:rPr>
          <w:rFonts w:ascii="Arial" w:hAnsi="Arial" w:cs="Arial"/>
        </w:rPr>
      </w:pPr>
      <w:r w:rsidRPr="6712953B">
        <w:rPr>
          <w:rFonts w:ascii="Arial" w:hAnsi="Arial" w:cs="Arial"/>
          <w:b/>
          <w:bCs/>
        </w:rPr>
        <w:t>Ciudad</w:t>
      </w:r>
      <w:r w:rsidR="001B39B9" w:rsidRPr="6712953B">
        <w:rPr>
          <w:rFonts w:ascii="Arial" w:hAnsi="Arial" w:cs="Arial"/>
          <w:b/>
          <w:bCs/>
        </w:rPr>
        <w:t>:</w:t>
      </w:r>
      <w:r>
        <w:br/>
      </w:r>
      <w:r w:rsidRPr="6712953B">
        <w:rPr>
          <w:rFonts w:ascii="Arial" w:hAnsi="Arial" w:cs="Arial"/>
          <w:b/>
          <w:bCs/>
        </w:rPr>
        <w:t xml:space="preserve"> Fecha:</w:t>
      </w:r>
    </w:p>
    <w:p w14:paraId="1BEF78D7" w14:textId="72F6B804" w:rsidR="00991A5F" w:rsidRPr="00991A5F" w:rsidRDefault="00991A5F" w:rsidP="00991A5F">
      <w:pPr>
        <w:rPr>
          <w:rFonts w:ascii="Arial" w:hAnsi="Arial" w:cs="Arial"/>
        </w:rPr>
      </w:pPr>
      <w:r w:rsidRPr="00991A5F">
        <w:rPr>
          <w:rFonts w:ascii="Arial" w:hAnsi="Arial" w:cs="Arial"/>
          <w:b/>
          <w:bCs/>
        </w:rPr>
        <w:br/>
        <w:t>Atención:  Comité Organizador de la</w:t>
      </w:r>
      <w:r w:rsidRPr="00991A5F">
        <w:rPr>
          <w:rFonts w:ascii="Arial" w:hAnsi="Arial" w:cs="Arial"/>
        </w:rPr>
        <w:t xml:space="preserve"> </w:t>
      </w:r>
      <w:r w:rsidRPr="00991A5F">
        <w:rPr>
          <w:rFonts w:ascii="Arial" w:hAnsi="Arial" w:cs="Arial"/>
          <w:b/>
          <w:bCs/>
        </w:rPr>
        <w:t>8va, Edición de la Bienal Fronteriza 2026</w:t>
      </w:r>
      <w:r w:rsidRPr="00991A5F">
        <w:rPr>
          <w:rFonts w:ascii="Arial" w:hAnsi="Arial" w:cs="Arial"/>
        </w:rPr>
        <w:t xml:space="preserve"> </w:t>
      </w:r>
      <w:r w:rsidRPr="00991A5F">
        <w:rPr>
          <w:rFonts w:ascii="Arial" w:hAnsi="Arial" w:cs="Arial"/>
        </w:rPr>
        <w:br/>
      </w:r>
      <w:r w:rsidRPr="00991A5F">
        <w:rPr>
          <w:rFonts w:ascii="Arial" w:hAnsi="Arial" w:cs="Arial"/>
          <w:b/>
          <w:bCs/>
        </w:rPr>
        <w:t>Presente:</w:t>
      </w:r>
    </w:p>
    <w:p w14:paraId="4CFB920B" w14:textId="77585275" w:rsidR="00991A5F" w:rsidRPr="00991A5F" w:rsidRDefault="00991A5F" w:rsidP="00991A5F">
      <w:pPr>
        <w:rPr>
          <w:rFonts w:ascii="Arial" w:hAnsi="Arial" w:cs="Arial"/>
        </w:rPr>
      </w:pPr>
      <w:r w:rsidRPr="00991A5F">
        <w:rPr>
          <w:rFonts w:ascii="Arial" w:hAnsi="Arial" w:cs="Arial"/>
        </w:rPr>
        <w:t xml:space="preserve">Por medio de la presente, yo </w:t>
      </w:r>
      <w:r w:rsidRPr="00991A5F">
        <w:rPr>
          <w:rFonts w:ascii="Arial" w:hAnsi="Arial" w:cs="Arial"/>
          <w:b/>
          <w:bCs/>
        </w:rPr>
        <w:t>[Nombre completo del artista o representante del colectivo]</w:t>
      </w:r>
      <w:r w:rsidRPr="00991A5F">
        <w:rPr>
          <w:rFonts w:ascii="Arial" w:hAnsi="Arial" w:cs="Arial"/>
        </w:rPr>
        <w:t>, identificado con el documento de identidad número</w:t>
      </w:r>
      <w:r w:rsidR="00785F3F" w:rsidRPr="00DB477C">
        <w:rPr>
          <w:rFonts w:ascii="Arial" w:hAnsi="Arial" w:cs="Arial"/>
          <w:b/>
          <w:bCs/>
          <w:vertAlign w:val="superscript"/>
        </w:rPr>
        <w:t>1</w:t>
      </w:r>
      <w:r w:rsidRPr="00991A5F">
        <w:rPr>
          <w:rFonts w:ascii="Arial" w:hAnsi="Arial" w:cs="Arial"/>
        </w:rPr>
        <w:t xml:space="preserve"> </w:t>
      </w:r>
      <w:r w:rsidRPr="00991A5F">
        <w:rPr>
          <w:rFonts w:ascii="Arial" w:hAnsi="Arial" w:cs="Arial"/>
          <w:b/>
          <w:bCs/>
        </w:rPr>
        <w:t>[Número de identificació</w:t>
      </w:r>
      <w:r w:rsidR="00785F3F">
        <w:rPr>
          <w:rFonts w:ascii="Arial" w:hAnsi="Arial" w:cs="Arial"/>
          <w:b/>
          <w:bCs/>
        </w:rPr>
        <w:t>n</w:t>
      </w:r>
      <w:r w:rsidRPr="00991A5F">
        <w:rPr>
          <w:rFonts w:ascii="Arial" w:hAnsi="Arial" w:cs="Arial"/>
          <w:b/>
          <w:bCs/>
        </w:rPr>
        <w:t>]</w:t>
      </w:r>
      <w:r w:rsidRPr="00991A5F">
        <w:rPr>
          <w:rFonts w:ascii="Arial" w:hAnsi="Arial" w:cs="Arial"/>
        </w:rPr>
        <w:t xml:space="preserve">, manifiesto mi voluntad de participar en la </w:t>
      </w:r>
      <w:r w:rsidRPr="00991A5F">
        <w:rPr>
          <w:rFonts w:ascii="Arial" w:hAnsi="Arial" w:cs="Arial"/>
          <w:b/>
          <w:bCs/>
        </w:rPr>
        <w:t>8va Edición de la Bienal Fronteriza 2026</w:t>
      </w:r>
      <w:r w:rsidRPr="00991A5F">
        <w:rPr>
          <w:rFonts w:ascii="Arial" w:hAnsi="Arial" w:cs="Arial"/>
        </w:rPr>
        <w:t xml:space="preserve"> con las obras tituladas </w:t>
      </w:r>
      <w:r w:rsidRPr="00991A5F">
        <w:rPr>
          <w:rFonts w:ascii="Arial" w:hAnsi="Arial" w:cs="Arial"/>
          <w:b/>
          <w:bCs/>
        </w:rPr>
        <w:t>"[Nombre de la obra(s) o proyecto]"</w:t>
      </w:r>
      <w:r w:rsidRPr="00991A5F">
        <w:rPr>
          <w:rFonts w:ascii="Arial" w:hAnsi="Arial" w:cs="Arial"/>
        </w:rPr>
        <w:t>.</w:t>
      </w:r>
    </w:p>
    <w:p w14:paraId="6A1E83D7" w14:textId="77777777" w:rsidR="00991A5F" w:rsidRPr="00991A5F" w:rsidRDefault="00991A5F" w:rsidP="00991A5F">
      <w:pPr>
        <w:rPr>
          <w:rFonts w:ascii="Arial" w:hAnsi="Arial" w:cs="Arial"/>
        </w:rPr>
      </w:pPr>
      <w:r w:rsidRPr="00991A5F">
        <w:rPr>
          <w:rFonts w:ascii="Arial" w:hAnsi="Arial" w:cs="Arial"/>
        </w:rPr>
        <w:t>Bajo protesta de decir verdad, declaro lo siguiente:</w:t>
      </w:r>
    </w:p>
    <w:p w14:paraId="2FB4B2C3" w14:textId="0250FCFF" w:rsidR="00991A5F" w:rsidRPr="00991A5F" w:rsidRDefault="00991A5F" w:rsidP="6712953B">
      <w:pPr>
        <w:numPr>
          <w:ilvl w:val="0"/>
          <w:numId w:val="2"/>
        </w:numPr>
        <w:jc w:val="both"/>
        <w:rPr>
          <w:rFonts w:ascii="Arial" w:hAnsi="Arial" w:cs="Arial"/>
        </w:rPr>
      </w:pPr>
      <w:r w:rsidRPr="6712953B">
        <w:rPr>
          <w:rFonts w:ascii="Arial" w:hAnsi="Arial" w:cs="Arial"/>
          <w:b/>
          <w:bCs/>
        </w:rPr>
        <w:t>Aceptación de Bases:</w:t>
      </w:r>
      <w:r w:rsidRPr="6712953B">
        <w:rPr>
          <w:rFonts w:ascii="Arial" w:hAnsi="Arial" w:cs="Arial"/>
        </w:rPr>
        <w:t xml:space="preserve"> He leído, comprendido y acepto en su totalidad los términos, condiciones y requisitos establecidos en la convocatoria oficial de la Bienal.</w:t>
      </w:r>
    </w:p>
    <w:p w14:paraId="423AACA5" w14:textId="4644DEBF" w:rsidR="00991A5F" w:rsidRPr="00991A5F" w:rsidRDefault="00991A5F" w:rsidP="6712953B">
      <w:pPr>
        <w:numPr>
          <w:ilvl w:val="0"/>
          <w:numId w:val="2"/>
        </w:numPr>
        <w:jc w:val="both"/>
        <w:rPr>
          <w:rFonts w:ascii="Arial" w:hAnsi="Arial" w:cs="Arial"/>
        </w:rPr>
      </w:pPr>
      <w:r w:rsidRPr="6712953B">
        <w:rPr>
          <w:rFonts w:ascii="Arial" w:hAnsi="Arial" w:cs="Arial"/>
          <w:b/>
          <w:bCs/>
        </w:rPr>
        <w:t>Autoría:</w:t>
      </w:r>
      <w:r w:rsidRPr="6712953B">
        <w:rPr>
          <w:rFonts w:ascii="Arial" w:hAnsi="Arial" w:cs="Arial"/>
        </w:rPr>
        <w:t xml:space="preserve"> Declaro que la obra presentada es de mi autoría (o del colectivo que represento)</w:t>
      </w:r>
      <w:r w:rsidR="0009176B" w:rsidRPr="6712953B">
        <w:rPr>
          <w:rFonts w:ascii="Arial" w:hAnsi="Arial" w:cs="Arial"/>
        </w:rPr>
        <w:t>,</w:t>
      </w:r>
      <w:r w:rsidRPr="6712953B">
        <w:rPr>
          <w:rFonts w:ascii="Arial" w:hAnsi="Arial" w:cs="Arial"/>
        </w:rPr>
        <w:t xml:space="preserve"> </w:t>
      </w:r>
      <w:r w:rsidR="0009176B" w:rsidRPr="6712953B">
        <w:rPr>
          <w:rFonts w:ascii="Arial" w:hAnsi="Arial" w:cs="Arial"/>
        </w:rPr>
        <w:t xml:space="preserve">original </w:t>
      </w:r>
      <w:r w:rsidRPr="6712953B">
        <w:rPr>
          <w:rFonts w:ascii="Arial" w:hAnsi="Arial" w:cs="Arial"/>
        </w:rPr>
        <w:t xml:space="preserve">y que poseo </w:t>
      </w:r>
      <w:r w:rsidR="0009176B" w:rsidRPr="6712953B">
        <w:rPr>
          <w:rFonts w:ascii="Arial" w:hAnsi="Arial" w:cs="Arial"/>
        </w:rPr>
        <w:t xml:space="preserve">la titularidad de </w:t>
      </w:r>
      <w:r w:rsidRPr="6712953B">
        <w:rPr>
          <w:rFonts w:ascii="Arial" w:hAnsi="Arial" w:cs="Arial"/>
        </w:rPr>
        <w:t>todos los derechos de propiedad intelectual sobre la misma.</w:t>
      </w:r>
    </w:p>
    <w:p w14:paraId="5FFE0C8F" w14:textId="03CA2D8D" w:rsidR="00991A5F" w:rsidRPr="00991A5F" w:rsidRDefault="00991A5F" w:rsidP="6712953B">
      <w:pPr>
        <w:numPr>
          <w:ilvl w:val="0"/>
          <w:numId w:val="2"/>
        </w:numPr>
        <w:jc w:val="both"/>
        <w:rPr>
          <w:rFonts w:ascii="Arial" w:hAnsi="Arial" w:cs="Arial"/>
        </w:rPr>
      </w:pPr>
      <w:r w:rsidRPr="6712953B">
        <w:rPr>
          <w:rFonts w:ascii="Arial" w:hAnsi="Arial" w:cs="Arial"/>
          <w:b/>
          <w:bCs/>
        </w:rPr>
        <w:t>Disponibilidad:</w:t>
      </w:r>
      <w:r w:rsidRPr="6712953B">
        <w:rPr>
          <w:rFonts w:ascii="Arial" w:hAnsi="Arial" w:cs="Arial"/>
        </w:rPr>
        <w:t xml:space="preserve"> Me comprometo a cumplir con los plazos de entrega de la obra en caso de resultar seleccionado(a).</w:t>
      </w:r>
    </w:p>
    <w:p w14:paraId="3034A2E4" w14:textId="434EEB9B" w:rsidR="00991A5F" w:rsidRPr="00991A5F" w:rsidRDefault="0009176B" w:rsidP="6712953B">
      <w:pPr>
        <w:numPr>
          <w:ilvl w:val="0"/>
          <w:numId w:val="2"/>
        </w:numPr>
        <w:jc w:val="both"/>
        <w:rPr>
          <w:rFonts w:ascii="Arial" w:hAnsi="Arial" w:cs="Arial"/>
        </w:rPr>
      </w:pPr>
      <w:r w:rsidRPr="6712953B">
        <w:rPr>
          <w:rFonts w:ascii="Arial" w:hAnsi="Arial" w:cs="Arial"/>
          <w:b/>
          <w:bCs/>
        </w:rPr>
        <w:t>Autorización de derechos de autor</w:t>
      </w:r>
      <w:r w:rsidR="00991A5F" w:rsidRPr="6712953B">
        <w:rPr>
          <w:rFonts w:ascii="Arial" w:hAnsi="Arial" w:cs="Arial"/>
          <w:b/>
          <w:bCs/>
        </w:rPr>
        <w:t>:</w:t>
      </w:r>
      <w:r w:rsidR="00991A5F" w:rsidRPr="6712953B">
        <w:rPr>
          <w:rFonts w:ascii="Arial" w:hAnsi="Arial" w:cs="Arial"/>
        </w:rPr>
        <w:t xml:space="preserve"> </w:t>
      </w:r>
      <w:r w:rsidRPr="6712953B">
        <w:rPr>
          <w:rFonts w:ascii="Arial" w:hAnsi="Arial" w:cs="Arial"/>
        </w:rPr>
        <w:t>En caso de que mi obra titulada ____________________________ sea premiada, autorizo a las instancias convocantes a comunicar, distribuir o reproducir mi obra, así como para crear y divulgar otras de carácter derivado en cualquier soporte y medio, siempre y cuando se tenga por único y exclusivo propósito la promoción y difusión de la cultura y que no se persiga ningún fin comercial, por lo que no se trata de una transmisión de derechos patrimoniales. En virtud de lo anterior, conservo los derechos patrimoniales de la misma</w:t>
      </w:r>
      <w:r w:rsidR="00991A5F" w:rsidRPr="6712953B">
        <w:rPr>
          <w:rFonts w:ascii="Arial" w:hAnsi="Arial" w:cs="Arial"/>
        </w:rPr>
        <w:t>, siempre otorgando el crédito correspondiente.</w:t>
      </w:r>
    </w:p>
    <w:p w14:paraId="6E59CF9B" w14:textId="24581DE6" w:rsidR="00991A5F" w:rsidRPr="00991A5F" w:rsidRDefault="00991A5F" w:rsidP="00991A5F">
      <w:pPr>
        <w:rPr>
          <w:rFonts w:ascii="Arial" w:hAnsi="Arial" w:cs="Arial"/>
        </w:rPr>
      </w:pPr>
      <w:r w:rsidRPr="00991A5F">
        <w:rPr>
          <w:rFonts w:ascii="Arial" w:hAnsi="Arial" w:cs="Arial"/>
        </w:rPr>
        <w:t>Asimismo, deslindo a los organizadores de cualquier responsabilidad derivada de reclamaciones de terceros respecto a la autoría o derechos de la obra presentada.</w:t>
      </w:r>
    </w:p>
    <w:p w14:paraId="067E51CB" w14:textId="22D7815A" w:rsidR="00991A5F" w:rsidRPr="00991A5F" w:rsidRDefault="00991A5F" w:rsidP="00991A5F">
      <w:pPr>
        <w:rPr>
          <w:rFonts w:ascii="Arial" w:hAnsi="Arial" w:cs="Arial"/>
        </w:rPr>
      </w:pPr>
      <w:r w:rsidRPr="00991A5F">
        <w:rPr>
          <w:rFonts w:ascii="Arial" w:hAnsi="Arial" w:cs="Arial"/>
        </w:rPr>
        <w:t>Atentamente,</w:t>
      </w:r>
    </w:p>
    <w:p w14:paraId="37147C30" w14:textId="52F5ED5C" w:rsidR="00991A5F" w:rsidRPr="00991A5F" w:rsidRDefault="00991A5F" w:rsidP="00991A5F">
      <w:pPr>
        <w:rPr>
          <w:rFonts w:ascii="Arial" w:hAnsi="Arial" w:cs="Arial"/>
        </w:rPr>
      </w:pPr>
      <w:r w:rsidRPr="7BFEF926">
        <w:rPr>
          <w:rFonts w:ascii="Arial" w:hAnsi="Arial" w:cs="Arial"/>
          <w:b/>
          <w:bCs/>
        </w:rPr>
        <w:t>[Firma del Artista o Representante Legal]</w:t>
      </w:r>
    </w:p>
    <w:p w14:paraId="21214302" w14:textId="032E16B0" w:rsidR="7BFEF926" w:rsidRDefault="7BFEF926" w:rsidP="7BFEF926">
      <w:pPr>
        <w:rPr>
          <w:rFonts w:ascii="Arial" w:hAnsi="Arial" w:cs="Arial"/>
          <w:b/>
          <w:bCs/>
        </w:rPr>
      </w:pPr>
    </w:p>
    <w:p w14:paraId="14230739" w14:textId="37F3BEA6" w:rsidR="7BFEF926" w:rsidRDefault="7BFEF926" w:rsidP="7BFEF926">
      <w:pPr>
        <w:rPr>
          <w:rFonts w:ascii="Arial" w:hAnsi="Arial" w:cs="Arial"/>
          <w:b/>
          <w:bCs/>
        </w:rPr>
      </w:pPr>
    </w:p>
    <w:p w14:paraId="622E37BE" w14:textId="2C4D189F" w:rsidR="00C6333C" w:rsidRDefault="07AAE046">
      <w:pPr>
        <w:rPr>
          <w:rFonts w:ascii="Arial" w:hAnsi="Arial" w:cs="Arial"/>
        </w:rPr>
      </w:pPr>
      <w:r>
        <w:rPr>
          <w:noProof/>
        </w:rPr>
        <w:drawing>
          <wp:inline distT="0" distB="0" distL="0" distR="0" wp14:anchorId="4101E2C2" wp14:editId="1BA68F59">
            <wp:extent cx="2807335" cy="353695"/>
            <wp:effectExtent l="0" t="0" r="0" b="1905"/>
            <wp:docPr id="2743771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77155" name="Imagen 27437715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7335" cy="353695"/>
                    </a:xfrm>
                    <a:prstGeom prst="rect">
                      <a:avLst/>
                    </a:prstGeom>
                  </pic:spPr>
                </pic:pic>
              </a:graphicData>
            </a:graphic>
          </wp:inline>
        </w:drawing>
      </w:r>
    </w:p>
    <w:p w14:paraId="601DA9F4" w14:textId="77777777" w:rsidR="00785F3F" w:rsidRDefault="00785F3F">
      <w:pPr>
        <w:rPr>
          <w:rFonts w:ascii="Arial" w:hAnsi="Arial" w:cs="Arial"/>
          <w:b/>
          <w:bCs/>
        </w:rPr>
      </w:pPr>
    </w:p>
    <w:p w14:paraId="5C48859F" w14:textId="14694F76" w:rsidR="00785F3F" w:rsidRPr="00785F3F" w:rsidRDefault="00785F3F" w:rsidP="00785F3F">
      <w:pPr>
        <w:jc w:val="right"/>
        <w:rPr>
          <w:rFonts w:ascii="Arial" w:hAnsi="Arial" w:cs="Arial"/>
          <w:b/>
          <w:bCs/>
          <w:color w:val="767171" w:themeColor="background2" w:themeShade="80"/>
          <w:sz w:val="16"/>
          <w:szCs w:val="16"/>
        </w:rPr>
      </w:pPr>
      <w:r w:rsidRPr="00785F3F">
        <w:rPr>
          <w:rFonts w:ascii="Arial" w:hAnsi="Arial" w:cs="Arial"/>
          <w:b/>
          <w:bCs/>
          <w:color w:val="767171" w:themeColor="background2" w:themeShade="80"/>
          <w:sz w:val="16"/>
          <w:szCs w:val="16"/>
        </w:rPr>
        <w:t>1</w:t>
      </w:r>
      <w:r w:rsidRPr="00785F3F">
        <w:rPr>
          <w:rFonts w:ascii="Arial" w:hAnsi="Arial" w:cs="Arial"/>
          <w:b/>
          <w:bCs/>
          <w:color w:val="767171" w:themeColor="background2" w:themeShade="80"/>
          <w:sz w:val="16"/>
          <w:szCs w:val="16"/>
        </w:rPr>
        <w:t>.</w:t>
      </w:r>
      <w:r w:rsidRPr="00785F3F">
        <w:rPr>
          <w:rFonts w:ascii="Arial" w:hAnsi="Arial" w:cs="Arial"/>
          <w:b/>
          <w:bCs/>
          <w:color w:val="767171" w:themeColor="background2" w:themeShade="80"/>
          <w:sz w:val="16"/>
          <w:szCs w:val="16"/>
        </w:rPr>
        <w:t xml:space="preserve"> </w:t>
      </w:r>
      <w:r w:rsidRPr="00785F3F">
        <w:rPr>
          <w:rFonts w:ascii="Arial" w:hAnsi="Arial" w:cs="Arial"/>
          <w:b/>
          <w:bCs/>
          <w:color w:val="767171" w:themeColor="background2" w:themeShade="80"/>
          <w:sz w:val="16"/>
          <w:szCs w:val="16"/>
        </w:rPr>
        <w:t xml:space="preserve">Requisito únicamente para </w:t>
      </w:r>
      <w:r w:rsidRPr="00785F3F">
        <w:rPr>
          <w:rFonts w:ascii="Arial" w:hAnsi="Arial" w:cs="Arial"/>
          <w:b/>
          <w:bCs/>
          <w:color w:val="767171" w:themeColor="background2" w:themeShade="80"/>
          <w:sz w:val="16"/>
          <w:szCs w:val="16"/>
        </w:rPr>
        <w:t>ciudadanos</w:t>
      </w:r>
      <w:r w:rsidRPr="00785F3F">
        <w:rPr>
          <w:rFonts w:ascii="Arial" w:hAnsi="Arial" w:cs="Arial"/>
          <w:b/>
          <w:bCs/>
          <w:color w:val="767171" w:themeColor="background2" w:themeShade="80"/>
          <w:sz w:val="16"/>
          <w:szCs w:val="16"/>
        </w:rPr>
        <w:t xml:space="preserve"> mexicanos.</w:t>
      </w:r>
    </w:p>
    <w:sectPr w:rsidR="00785F3F" w:rsidRPr="00785F3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D1FF" w14:textId="77777777" w:rsidR="00A17077" w:rsidRDefault="00A17077" w:rsidP="00E85D18">
      <w:pPr>
        <w:spacing w:after="0" w:line="240" w:lineRule="auto"/>
      </w:pPr>
      <w:r>
        <w:separator/>
      </w:r>
    </w:p>
  </w:endnote>
  <w:endnote w:type="continuationSeparator" w:id="0">
    <w:p w14:paraId="55DB7536" w14:textId="77777777" w:rsidR="00A17077" w:rsidRDefault="00A17077" w:rsidP="00E8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ACBC" w14:textId="77777777" w:rsidR="00E85D18" w:rsidRDefault="00E85D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3FFC" w14:textId="77777777" w:rsidR="00E85D18" w:rsidRDefault="00E85D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94F5" w14:textId="77777777" w:rsidR="00E85D18" w:rsidRDefault="00E85D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ABEC" w14:textId="77777777" w:rsidR="00A17077" w:rsidRDefault="00A17077" w:rsidP="00E85D18">
      <w:pPr>
        <w:spacing w:after="0" w:line="240" w:lineRule="auto"/>
      </w:pPr>
      <w:r>
        <w:separator/>
      </w:r>
    </w:p>
  </w:footnote>
  <w:footnote w:type="continuationSeparator" w:id="0">
    <w:p w14:paraId="50888E48" w14:textId="77777777" w:rsidR="00A17077" w:rsidRDefault="00A17077" w:rsidP="00E85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574B" w14:textId="1CE0C70E" w:rsidR="00E85D18" w:rsidRDefault="00000000">
    <w:pPr>
      <w:pStyle w:val="Encabezado"/>
    </w:pPr>
    <w:r>
      <w:rPr>
        <w:noProof/>
      </w:rPr>
      <w:pict w14:anchorId="059FF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28822" o:spid="_x0000_s1027" type="#_x0000_t75" alt="" style="position:absolute;margin-left:0;margin-top:0;width:441.45pt;height:55.85pt;z-index:-251653120;mso-wrap-edited:f;mso-width-percent:0;mso-height-percent:0;mso-position-horizontal:center;mso-position-horizontal-relative:margin;mso-position-vertical:center;mso-position-vertical-relative:margin;mso-width-percent:0;mso-height-percent:0" o:allowincell="f">
          <v:imagedata r:id="rId1" o:title="Recurso 4bb26"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4C81" w14:textId="44E96EC8" w:rsidR="00E85D18" w:rsidRDefault="00000000">
    <w:pPr>
      <w:pStyle w:val="Encabezado"/>
    </w:pPr>
    <w:r>
      <w:rPr>
        <w:noProof/>
      </w:rPr>
      <w:pict w14:anchorId="6A66F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28823" o:spid="_x0000_s1026" type="#_x0000_t75" alt="" style="position:absolute;margin-left:0;margin-top:0;width:441.45pt;height:55.85pt;z-index:-251650048;mso-wrap-edited:f;mso-width-percent:0;mso-height-percent:0;mso-position-horizontal:center;mso-position-horizontal-relative:margin;mso-position-vertical:center;mso-position-vertical-relative:margin;mso-width-percent:0;mso-height-percent:0" o:allowincell="f">
          <v:imagedata r:id="rId1" o:title="Recurso 4bb26"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CC6B" w14:textId="5E181603" w:rsidR="00E85D18" w:rsidRDefault="00000000">
    <w:pPr>
      <w:pStyle w:val="Encabezado"/>
    </w:pPr>
    <w:r>
      <w:rPr>
        <w:noProof/>
      </w:rPr>
      <w:pict w14:anchorId="6928B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28821" o:spid="_x0000_s1025" type="#_x0000_t75" alt="" style="position:absolute;margin-left:0;margin-top:0;width:441.45pt;height:55.85pt;z-index:-251656192;mso-wrap-edited:f;mso-width-percent:0;mso-height-percent:0;mso-position-horizontal:center;mso-position-horizontal-relative:margin;mso-position-vertical:center;mso-position-vertical-relative:margin;mso-width-percent:0;mso-height-percent:0" o:allowincell="f">
          <v:imagedata r:id="rId1" o:title="Recurso 4bb2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E76AB"/>
    <w:multiLevelType w:val="multilevel"/>
    <w:tmpl w:val="BA50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6278C"/>
    <w:multiLevelType w:val="multilevel"/>
    <w:tmpl w:val="D86AD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5736998">
    <w:abstractNumId w:val="1"/>
  </w:num>
  <w:num w:numId="2" w16cid:durableId="68991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5F"/>
    <w:rsid w:val="0009176B"/>
    <w:rsid w:val="001314D3"/>
    <w:rsid w:val="001B39B9"/>
    <w:rsid w:val="003168D6"/>
    <w:rsid w:val="00331564"/>
    <w:rsid w:val="003779A3"/>
    <w:rsid w:val="004048E1"/>
    <w:rsid w:val="00785F3F"/>
    <w:rsid w:val="00991A5F"/>
    <w:rsid w:val="009E6B3D"/>
    <w:rsid w:val="00A17077"/>
    <w:rsid w:val="00C6333C"/>
    <w:rsid w:val="00C96249"/>
    <w:rsid w:val="00CC5350"/>
    <w:rsid w:val="00DB477C"/>
    <w:rsid w:val="00E07CFF"/>
    <w:rsid w:val="00E85D18"/>
    <w:rsid w:val="00F80AED"/>
    <w:rsid w:val="07AAE046"/>
    <w:rsid w:val="6712953B"/>
    <w:rsid w:val="7BFEF9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FBC70"/>
  <w15:chartTrackingRefBased/>
  <w15:docId w15:val="{283698AB-0E4C-462C-BB1B-19886813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5F"/>
  </w:style>
  <w:style w:type="paragraph" w:styleId="Ttulo1">
    <w:name w:val="heading 1"/>
    <w:basedOn w:val="Normal"/>
    <w:next w:val="Normal"/>
    <w:link w:val="Ttulo1Car"/>
    <w:uiPriority w:val="9"/>
    <w:qFormat/>
    <w:rsid w:val="00991A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91A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91A5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91A5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91A5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91A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1A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1A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1A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1A5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91A5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91A5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91A5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91A5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91A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1A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1A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1A5F"/>
    <w:rPr>
      <w:rFonts w:eastAsiaTheme="majorEastAsia" w:cstheme="majorBidi"/>
      <w:color w:val="272727" w:themeColor="text1" w:themeTint="D8"/>
    </w:rPr>
  </w:style>
  <w:style w:type="paragraph" w:styleId="Ttulo">
    <w:name w:val="Title"/>
    <w:basedOn w:val="Normal"/>
    <w:next w:val="Normal"/>
    <w:link w:val="TtuloCar"/>
    <w:uiPriority w:val="10"/>
    <w:qFormat/>
    <w:rsid w:val="00991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1A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1A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1A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1A5F"/>
    <w:pPr>
      <w:spacing w:before="160"/>
      <w:jc w:val="center"/>
    </w:pPr>
    <w:rPr>
      <w:i/>
      <w:iCs/>
      <w:color w:val="404040" w:themeColor="text1" w:themeTint="BF"/>
    </w:rPr>
  </w:style>
  <w:style w:type="character" w:customStyle="1" w:styleId="CitaCar">
    <w:name w:val="Cita Car"/>
    <w:basedOn w:val="Fuentedeprrafopredeter"/>
    <w:link w:val="Cita"/>
    <w:uiPriority w:val="29"/>
    <w:rsid w:val="00991A5F"/>
    <w:rPr>
      <w:i/>
      <w:iCs/>
      <w:color w:val="404040" w:themeColor="text1" w:themeTint="BF"/>
    </w:rPr>
  </w:style>
  <w:style w:type="paragraph" w:styleId="Prrafodelista">
    <w:name w:val="List Paragraph"/>
    <w:basedOn w:val="Normal"/>
    <w:uiPriority w:val="34"/>
    <w:qFormat/>
    <w:rsid w:val="00991A5F"/>
    <w:pPr>
      <w:ind w:left="720"/>
      <w:contextualSpacing/>
    </w:pPr>
  </w:style>
  <w:style w:type="character" w:styleId="nfasisintenso">
    <w:name w:val="Intense Emphasis"/>
    <w:basedOn w:val="Fuentedeprrafopredeter"/>
    <w:uiPriority w:val="21"/>
    <w:qFormat/>
    <w:rsid w:val="00991A5F"/>
    <w:rPr>
      <w:i/>
      <w:iCs/>
      <w:color w:val="2F5496" w:themeColor="accent1" w:themeShade="BF"/>
    </w:rPr>
  </w:style>
  <w:style w:type="paragraph" w:styleId="Citadestacada">
    <w:name w:val="Intense Quote"/>
    <w:basedOn w:val="Normal"/>
    <w:next w:val="Normal"/>
    <w:link w:val="CitadestacadaCar"/>
    <w:uiPriority w:val="30"/>
    <w:qFormat/>
    <w:rsid w:val="00991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91A5F"/>
    <w:rPr>
      <w:i/>
      <w:iCs/>
      <w:color w:val="2F5496" w:themeColor="accent1" w:themeShade="BF"/>
    </w:rPr>
  </w:style>
  <w:style w:type="character" w:styleId="Referenciaintensa">
    <w:name w:val="Intense Reference"/>
    <w:basedOn w:val="Fuentedeprrafopredeter"/>
    <w:uiPriority w:val="32"/>
    <w:qFormat/>
    <w:rsid w:val="00991A5F"/>
    <w:rPr>
      <w:b/>
      <w:bCs/>
      <w:smallCaps/>
      <w:color w:val="2F5496" w:themeColor="accent1" w:themeShade="BF"/>
      <w:spacing w:val="5"/>
    </w:rPr>
  </w:style>
  <w:style w:type="paragraph" w:styleId="Encabezado">
    <w:name w:val="header"/>
    <w:basedOn w:val="Normal"/>
    <w:link w:val="EncabezadoCar"/>
    <w:uiPriority w:val="99"/>
    <w:unhideWhenUsed/>
    <w:rsid w:val="00E85D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5D18"/>
  </w:style>
  <w:style w:type="paragraph" w:styleId="Piedepgina">
    <w:name w:val="footer"/>
    <w:basedOn w:val="Normal"/>
    <w:link w:val="PiedepginaCar"/>
    <w:uiPriority w:val="99"/>
    <w:unhideWhenUsed/>
    <w:rsid w:val="00E85D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5D18"/>
  </w:style>
  <w:style w:type="character" w:styleId="Refdecomentario">
    <w:name w:val="annotation reference"/>
    <w:basedOn w:val="Fuentedeprrafopredeter"/>
    <w:uiPriority w:val="99"/>
    <w:semiHidden/>
    <w:unhideWhenUsed/>
    <w:rsid w:val="0009176B"/>
    <w:rPr>
      <w:sz w:val="16"/>
      <w:szCs w:val="16"/>
    </w:rPr>
  </w:style>
  <w:style w:type="paragraph" w:styleId="Textocomentario">
    <w:name w:val="annotation text"/>
    <w:basedOn w:val="Normal"/>
    <w:link w:val="TextocomentarioCar"/>
    <w:uiPriority w:val="99"/>
    <w:unhideWhenUsed/>
    <w:rsid w:val="0009176B"/>
    <w:pPr>
      <w:spacing w:line="240" w:lineRule="auto"/>
    </w:pPr>
    <w:rPr>
      <w:sz w:val="20"/>
      <w:szCs w:val="20"/>
    </w:rPr>
  </w:style>
  <w:style w:type="character" w:customStyle="1" w:styleId="TextocomentarioCar">
    <w:name w:val="Texto comentario Car"/>
    <w:basedOn w:val="Fuentedeprrafopredeter"/>
    <w:link w:val="Textocomentario"/>
    <w:uiPriority w:val="99"/>
    <w:rsid w:val="0009176B"/>
    <w:rPr>
      <w:sz w:val="20"/>
      <w:szCs w:val="20"/>
    </w:rPr>
  </w:style>
  <w:style w:type="paragraph" w:styleId="Asuntodelcomentario">
    <w:name w:val="annotation subject"/>
    <w:basedOn w:val="Textocomentario"/>
    <w:next w:val="Textocomentario"/>
    <w:link w:val="AsuntodelcomentarioCar"/>
    <w:uiPriority w:val="99"/>
    <w:semiHidden/>
    <w:unhideWhenUsed/>
    <w:rsid w:val="0009176B"/>
    <w:rPr>
      <w:b/>
      <w:bCs/>
    </w:rPr>
  </w:style>
  <w:style w:type="character" w:customStyle="1" w:styleId="AsuntodelcomentarioCar">
    <w:name w:val="Asunto del comentario Car"/>
    <w:basedOn w:val="TextocomentarioCar"/>
    <w:link w:val="Asuntodelcomentario"/>
    <w:uiPriority w:val="99"/>
    <w:semiHidden/>
    <w:rsid w:val="0009176B"/>
    <w:rPr>
      <w:b/>
      <w:bCs/>
      <w:sz w:val="20"/>
      <w:szCs w:val="20"/>
    </w:rPr>
  </w:style>
  <w:style w:type="paragraph" w:styleId="Revisin">
    <w:name w:val="Revision"/>
    <w:hidden/>
    <w:uiPriority w:val="99"/>
    <w:semiHidden/>
    <w:rsid w:val="000917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287</Words>
  <Characters>1582</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Aurelio Diego Diego</dc:creator>
  <cp:keywords/>
  <dc:description/>
  <cp:lastModifiedBy>Luis Armando Hernández García</cp:lastModifiedBy>
  <cp:revision>8</cp:revision>
  <dcterms:created xsi:type="dcterms:W3CDTF">2026-03-09T23:04:00Z</dcterms:created>
  <dcterms:modified xsi:type="dcterms:W3CDTF">2026-03-18T21:38:00Z</dcterms:modified>
</cp:coreProperties>
</file>